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517D1" w:rsidRPr="002517D1" w14:paraId="62C09A29" w14:textId="77777777" w:rsidTr="002517D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517D1" w:rsidRPr="002517D1" w14:paraId="44B165A7" w14:textId="77777777">
              <w:trPr>
                <w:tblCellSpacing w:w="0" w:type="dxa"/>
                <w:jc w:val="center"/>
              </w:trPr>
              <w:tc>
                <w:tcPr>
                  <w:tcW w:w="0" w:type="auto"/>
                  <w:tcMar>
                    <w:top w:w="150" w:type="dxa"/>
                    <w:left w:w="0" w:type="dxa"/>
                    <w:bottom w:w="75" w:type="dxa"/>
                    <w:right w:w="0" w:type="dxa"/>
                  </w:tcMar>
                  <w:hideMark/>
                </w:tcPr>
                <w:p w14:paraId="15E9C82F" w14:textId="77777777" w:rsidR="002517D1" w:rsidRPr="002517D1" w:rsidRDefault="002517D1" w:rsidP="002517D1">
                  <w:pPr>
                    <w:widowControl/>
                    <w:spacing w:line="540" w:lineRule="atLeast"/>
                    <w:jc w:val="center"/>
                    <w:rPr>
                      <w:rFonts w:ascii="宋体" w:eastAsia="宋体" w:hAnsi="宋体" w:cs="宋体"/>
                      <w:b/>
                      <w:bCs/>
                      <w:color w:val="333333"/>
                      <w:kern w:val="0"/>
                      <w:sz w:val="36"/>
                      <w:szCs w:val="36"/>
                    </w:rPr>
                  </w:pPr>
                  <w:r w:rsidRPr="002517D1">
                    <w:rPr>
                      <w:rFonts w:ascii="宋体" w:eastAsia="宋体" w:hAnsi="宋体" w:cs="宋体" w:hint="eastAsia"/>
                      <w:b/>
                      <w:bCs/>
                      <w:color w:val="333333"/>
                      <w:kern w:val="0"/>
                      <w:sz w:val="36"/>
                      <w:szCs w:val="36"/>
                    </w:rPr>
                    <w:t>成长中的“弯路”</w:t>
                  </w:r>
                </w:p>
              </w:tc>
            </w:tr>
            <w:tr w:rsidR="002517D1" w:rsidRPr="002517D1" w14:paraId="56BA33E4" w14:textId="77777777">
              <w:trPr>
                <w:tblCellSpacing w:w="0" w:type="dxa"/>
                <w:jc w:val="center"/>
              </w:trPr>
              <w:tc>
                <w:tcPr>
                  <w:tcW w:w="0" w:type="auto"/>
                  <w:tcMar>
                    <w:top w:w="150" w:type="dxa"/>
                    <w:left w:w="0" w:type="dxa"/>
                    <w:bottom w:w="75" w:type="dxa"/>
                    <w:right w:w="0" w:type="dxa"/>
                  </w:tcMar>
                  <w:hideMark/>
                </w:tcPr>
                <w:p w14:paraId="64958272" w14:textId="77777777" w:rsidR="002517D1" w:rsidRPr="002517D1" w:rsidRDefault="002517D1" w:rsidP="002517D1">
                  <w:pPr>
                    <w:widowControl/>
                    <w:spacing w:line="540" w:lineRule="atLeast"/>
                    <w:jc w:val="center"/>
                    <w:rPr>
                      <w:rFonts w:ascii="宋体" w:eastAsia="宋体" w:hAnsi="宋体" w:cs="宋体" w:hint="eastAsia"/>
                      <w:b/>
                      <w:bCs/>
                      <w:color w:val="333333"/>
                      <w:kern w:val="0"/>
                      <w:sz w:val="36"/>
                      <w:szCs w:val="36"/>
                    </w:rPr>
                  </w:pPr>
                </w:p>
              </w:tc>
            </w:tr>
            <w:tr w:rsidR="002517D1" w:rsidRPr="002517D1" w14:paraId="1601AA63" w14:textId="77777777">
              <w:trPr>
                <w:tblCellSpacing w:w="0" w:type="dxa"/>
                <w:jc w:val="center"/>
              </w:trPr>
              <w:tc>
                <w:tcPr>
                  <w:tcW w:w="0" w:type="auto"/>
                  <w:hideMark/>
                </w:tcPr>
                <w:p w14:paraId="4065A1EC" w14:textId="77777777" w:rsidR="002517D1" w:rsidRPr="002517D1" w:rsidRDefault="002517D1" w:rsidP="002517D1">
                  <w:pPr>
                    <w:widowControl/>
                    <w:spacing w:line="390" w:lineRule="atLeast"/>
                    <w:jc w:val="center"/>
                    <w:rPr>
                      <w:rFonts w:ascii="Times New Roman" w:eastAsia="Times New Roman" w:hAnsi="Times New Roman" w:cs="Times New Roman"/>
                      <w:kern w:val="0"/>
                      <w:sz w:val="20"/>
                      <w:szCs w:val="20"/>
                    </w:rPr>
                  </w:pPr>
                </w:p>
              </w:tc>
            </w:tr>
          </w:tbl>
          <w:p w14:paraId="58F24EA9" w14:textId="77777777" w:rsidR="002517D1" w:rsidRPr="002517D1" w:rsidRDefault="002517D1" w:rsidP="002517D1">
            <w:pPr>
              <w:widowControl/>
              <w:jc w:val="center"/>
              <w:rPr>
                <w:rFonts w:ascii="宋体" w:eastAsia="宋体" w:hAnsi="宋体" w:cs="宋体"/>
                <w:color w:val="000000"/>
                <w:kern w:val="0"/>
                <w:sz w:val="18"/>
                <w:szCs w:val="18"/>
              </w:rPr>
            </w:pPr>
          </w:p>
        </w:tc>
      </w:tr>
      <w:tr w:rsidR="002517D1" w:rsidRPr="002517D1" w14:paraId="65CD7586" w14:textId="77777777" w:rsidTr="002517D1">
        <w:trPr>
          <w:tblCellSpacing w:w="0" w:type="dxa"/>
        </w:trPr>
        <w:tc>
          <w:tcPr>
            <w:tcW w:w="0" w:type="auto"/>
            <w:shd w:val="clear" w:color="auto" w:fill="FFFFFF"/>
            <w:vAlign w:val="center"/>
            <w:hideMark/>
          </w:tcPr>
          <w:p w14:paraId="11E6FEE6"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r w:rsidR="002517D1" w:rsidRPr="002517D1" w14:paraId="583A485E" w14:textId="77777777" w:rsidTr="002517D1">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2517D1" w:rsidRPr="002517D1" w14:paraId="460E0598" w14:textId="77777777">
              <w:trPr>
                <w:tblCellSpacing w:w="15" w:type="dxa"/>
                <w:jc w:val="center"/>
              </w:trPr>
              <w:tc>
                <w:tcPr>
                  <w:tcW w:w="0" w:type="auto"/>
                  <w:shd w:val="clear" w:color="auto" w:fill="EFEFEF"/>
                  <w:vAlign w:val="center"/>
                  <w:hideMark/>
                </w:tcPr>
                <w:p w14:paraId="162289D2"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bl>
          <w:p w14:paraId="22F97CED" w14:textId="77777777" w:rsidR="002517D1" w:rsidRPr="002517D1" w:rsidRDefault="002517D1" w:rsidP="002517D1">
            <w:pPr>
              <w:widowControl/>
              <w:jc w:val="center"/>
              <w:rPr>
                <w:rFonts w:ascii="宋体" w:eastAsia="宋体" w:hAnsi="宋体" w:cs="宋体"/>
                <w:color w:val="000000"/>
                <w:kern w:val="0"/>
                <w:sz w:val="18"/>
                <w:szCs w:val="18"/>
              </w:rPr>
            </w:pPr>
          </w:p>
        </w:tc>
      </w:tr>
      <w:tr w:rsidR="002517D1" w:rsidRPr="002517D1" w14:paraId="452B7653" w14:textId="77777777" w:rsidTr="002517D1">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306"/>
            </w:tblGrid>
            <w:tr w:rsidR="002517D1" w:rsidRPr="002517D1" w14:paraId="7ABE9B4A" w14:textId="77777777">
              <w:trPr>
                <w:tblCellSpacing w:w="15" w:type="dxa"/>
              </w:trPr>
              <w:tc>
                <w:tcPr>
                  <w:tcW w:w="0" w:type="auto"/>
                  <w:vAlign w:val="center"/>
                  <w:hideMark/>
                </w:tcPr>
                <w:p w14:paraId="4EF727CC"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专业成长是层层累积的，但一步步走向目标的路程中，有岔路，有崎岖。几乎每个教师都走过“弯路”，如何看待这些弯路，我们听听4位老师的看法。</w:t>
                  </w:r>
                </w:p>
              </w:tc>
            </w:tr>
          </w:tbl>
          <w:p w14:paraId="7D587272" w14:textId="77777777" w:rsidR="002517D1" w:rsidRPr="002517D1" w:rsidRDefault="002517D1" w:rsidP="002517D1">
            <w:pPr>
              <w:widowControl/>
              <w:jc w:val="left"/>
              <w:rPr>
                <w:rFonts w:ascii="宋体" w:eastAsia="宋体" w:hAnsi="宋体" w:cs="宋体"/>
                <w:color w:val="000000"/>
                <w:kern w:val="0"/>
                <w:sz w:val="18"/>
                <w:szCs w:val="18"/>
              </w:rPr>
            </w:pPr>
          </w:p>
        </w:tc>
      </w:tr>
      <w:tr w:rsidR="002517D1" w:rsidRPr="002517D1" w14:paraId="592D4EDA" w14:textId="77777777" w:rsidTr="002517D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517D1" w:rsidRPr="002517D1" w14:paraId="6462B679" w14:textId="77777777">
              <w:trPr>
                <w:tblCellSpacing w:w="0" w:type="dxa"/>
                <w:jc w:val="center"/>
              </w:trPr>
              <w:tc>
                <w:tcPr>
                  <w:tcW w:w="0" w:type="auto"/>
                  <w:tcMar>
                    <w:top w:w="150" w:type="dxa"/>
                    <w:left w:w="0" w:type="dxa"/>
                    <w:bottom w:w="75" w:type="dxa"/>
                    <w:right w:w="0" w:type="dxa"/>
                  </w:tcMar>
                  <w:hideMark/>
                </w:tcPr>
                <w:p w14:paraId="676D3A4E" w14:textId="77777777" w:rsidR="002517D1" w:rsidRPr="002517D1" w:rsidRDefault="002517D1" w:rsidP="002517D1">
                  <w:pPr>
                    <w:widowControl/>
                    <w:spacing w:line="540" w:lineRule="atLeast"/>
                    <w:jc w:val="center"/>
                    <w:rPr>
                      <w:rFonts w:ascii="宋体" w:eastAsia="宋体" w:hAnsi="宋体" w:cs="宋体"/>
                      <w:b/>
                      <w:bCs/>
                      <w:color w:val="333333"/>
                      <w:kern w:val="0"/>
                      <w:sz w:val="36"/>
                      <w:szCs w:val="36"/>
                    </w:rPr>
                  </w:pPr>
                  <w:r w:rsidRPr="002517D1">
                    <w:rPr>
                      <w:rFonts w:ascii="宋体" w:eastAsia="宋体" w:hAnsi="宋体" w:cs="宋体" w:hint="eastAsia"/>
                      <w:b/>
                      <w:bCs/>
                      <w:color w:val="333333"/>
                      <w:kern w:val="0"/>
                      <w:sz w:val="36"/>
                      <w:szCs w:val="36"/>
                    </w:rPr>
                    <w:t>认真走过的每一步都算数</w:t>
                  </w:r>
                </w:p>
              </w:tc>
            </w:tr>
            <w:tr w:rsidR="002517D1" w:rsidRPr="002517D1" w14:paraId="0DAC94D5" w14:textId="77777777">
              <w:trPr>
                <w:tblCellSpacing w:w="0" w:type="dxa"/>
                <w:jc w:val="center"/>
              </w:trPr>
              <w:tc>
                <w:tcPr>
                  <w:tcW w:w="0" w:type="auto"/>
                  <w:tcMar>
                    <w:top w:w="150" w:type="dxa"/>
                    <w:left w:w="0" w:type="dxa"/>
                    <w:bottom w:w="75" w:type="dxa"/>
                    <w:right w:w="0" w:type="dxa"/>
                  </w:tcMar>
                  <w:hideMark/>
                </w:tcPr>
                <w:p w14:paraId="39FF2EA0" w14:textId="77777777" w:rsidR="002517D1" w:rsidRPr="002517D1" w:rsidRDefault="002517D1" w:rsidP="002517D1">
                  <w:pPr>
                    <w:widowControl/>
                    <w:spacing w:line="540" w:lineRule="atLeast"/>
                    <w:jc w:val="center"/>
                    <w:rPr>
                      <w:rFonts w:ascii="宋体" w:eastAsia="宋体" w:hAnsi="宋体" w:cs="宋体" w:hint="eastAsia"/>
                      <w:b/>
                      <w:bCs/>
                      <w:color w:val="333333"/>
                      <w:kern w:val="0"/>
                      <w:sz w:val="36"/>
                      <w:szCs w:val="36"/>
                    </w:rPr>
                  </w:pPr>
                </w:p>
              </w:tc>
            </w:tr>
            <w:tr w:rsidR="002517D1" w:rsidRPr="002517D1" w14:paraId="2C5334F5" w14:textId="77777777">
              <w:trPr>
                <w:tblCellSpacing w:w="0" w:type="dxa"/>
                <w:jc w:val="center"/>
              </w:trPr>
              <w:tc>
                <w:tcPr>
                  <w:tcW w:w="0" w:type="auto"/>
                  <w:hideMark/>
                </w:tcPr>
                <w:p w14:paraId="30D667A7" w14:textId="77777777" w:rsidR="002517D1" w:rsidRPr="002517D1" w:rsidRDefault="002517D1" w:rsidP="002517D1">
                  <w:pPr>
                    <w:widowControl/>
                    <w:jc w:val="center"/>
                    <w:rPr>
                      <w:rFonts w:ascii="宋体" w:eastAsia="宋体" w:hAnsi="宋体" w:cs="宋体"/>
                      <w:b/>
                      <w:bCs/>
                      <w:color w:val="827E7B"/>
                      <w:kern w:val="0"/>
                      <w:sz w:val="24"/>
                      <w:szCs w:val="24"/>
                    </w:rPr>
                  </w:pPr>
                  <w:r w:rsidRPr="002517D1">
                    <w:rPr>
                      <w:rFonts w:ascii="宋体" w:eastAsia="宋体" w:hAnsi="宋体" w:cs="宋体" w:hint="eastAsia"/>
                      <w:b/>
                      <w:bCs/>
                      <w:color w:val="827E7B"/>
                      <w:kern w:val="0"/>
                      <w:sz w:val="24"/>
                      <w:szCs w:val="24"/>
                    </w:rPr>
                    <w:t>曹宗清</w:t>
                  </w:r>
                </w:p>
              </w:tc>
            </w:tr>
          </w:tbl>
          <w:p w14:paraId="0F2352D4" w14:textId="77777777" w:rsidR="002517D1" w:rsidRPr="002517D1" w:rsidRDefault="002517D1" w:rsidP="002517D1">
            <w:pPr>
              <w:widowControl/>
              <w:jc w:val="center"/>
              <w:rPr>
                <w:rFonts w:ascii="宋体" w:eastAsia="宋体" w:hAnsi="宋体" w:cs="宋体" w:hint="eastAsia"/>
                <w:color w:val="000000"/>
                <w:kern w:val="0"/>
                <w:sz w:val="18"/>
                <w:szCs w:val="18"/>
              </w:rPr>
            </w:pPr>
          </w:p>
        </w:tc>
      </w:tr>
      <w:tr w:rsidR="002517D1" w:rsidRPr="002517D1" w14:paraId="69D907C3" w14:textId="77777777" w:rsidTr="002517D1">
        <w:trPr>
          <w:tblCellSpacing w:w="0" w:type="dxa"/>
        </w:trPr>
        <w:tc>
          <w:tcPr>
            <w:tcW w:w="0" w:type="auto"/>
            <w:shd w:val="clear" w:color="auto" w:fill="FFFFFF"/>
            <w:vAlign w:val="center"/>
            <w:hideMark/>
          </w:tcPr>
          <w:p w14:paraId="3A36F81B"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r w:rsidR="002517D1" w:rsidRPr="002517D1" w14:paraId="6F1AC008" w14:textId="77777777" w:rsidTr="002517D1">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2517D1" w:rsidRPr="002517D1" w14:paraId="48731973" w14:textId="77777777">
              <w:trPr>
                <w:tblCellSpacing w:w="15" w:type="dxa"/>
                <w:jc w:val="center"/>
              </w:trPr>
              <w:tc>
                <w:tcPr>
                  <w:tcW w:w="0" w:type="auto"/>
                  <w:shd w:val="clear" w:color="auto" w:fill="EFEFEF"/>
                  <w:vAlign w:val="center"/>
                  <w:hideMark/>
                </w:tcPr>
                <w:p w14:paraId="460BA984"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bl>
          <w:p w14:paraId="02A42B38" w14:textId="77777777" w:rsidR="002517D1" w:rsidRPr="002517D1" w:rsidRDefault="002517D1" w:rsidP="002517D1">
            <w:pPr>
              <w:widowControl/>
              <w:jc w:val="center"/>
              <w:rPr>
                <w:rFonts w:ascii="宋体" w:eastAsia="宋体" w:hAnsi="宋体" w:cs="宋体"/>
                <w:color w:val="000000"/>
                <w:kern w:val="0"/>
                <w:sz w:val="18"/>
                <w:szCs w:val="18"/>
              </w:rPr>
            </w:pPr>
          </w:p>
        </w:tc>
      </w:tr>
      <w:tr w:rsidR="002517D1" w:rsidRPr="002517D1" w14:paraId="5A07A2A3" w14:textId="77777777" w:rsidTr="002517D1">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306"/>
            </w:tblGrid>
            <w:tr w:rsidR="002517D1" w:rsidRPr="002517D1" w14:paraId="505707C6" w14:textId="77777777">
              <w:trPr>
                <w:tblCellSpacing w:w="15" w:type="dxa"/>
              </w:trPr>
              <w:tc>
                <w:tcPr>
                  <w:tcW w:w="0" w:type="auto"/>
                  <w:vAlign w:val="center"/>
                  <w:hideMark/>
                </w:tcPr>
                <w:p w14:paraId="7045F80E"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初入教坛的年轻教师，对自我和未来多多少少都有一些期待，我也不例外。</w:t>
                  </w:r>
                </w:p>
                <w:p w14:paraId="474A1950"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刚工作时，学校原本同意我去高中教学。结果第一年，学校给我安排的是初三两个班的英语教学，虽然有些许失落，但还是满怀激情地投入到了工作中。一年时间很快，教学效果也不错。</w:t>
                  </w:r>
                </w:p>
                <w:p w14:paraId="00B9DF05"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没想到，第二年开学前两天，收到学校通知让我去某乡镇中学报到，只有通知没有解释。遇到这种让自己不理解的安排，年轻人很容易委屈，情绪激动的我给校长打了通电话，校长的回复让我有些许安慰，似乎我是因为能干而被委以重任，并且承诺半学期后就可以回来。</w:t>
                  </w:r>
                </w:p>
                <w:p w14:paraId="75AD64D5"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第二天一早，我坐上去那所镇中的公交车，40分钟车程不算太远。教职工大会上，校长温文尔雅，同事朴实真挚。会后，在学校操场走了一圈，旁边有农民在烧土灰肥地，不远处的田埂上有几只狗在打闹，偶尔也能听到公鸡打鸣的声音。在自然和谐的环境里，我迅速调整到工作状态，每天清晨坐在上班的车上，总有一种亢奋感，虽有些疲倦却很有成就感。即便如此，我还是希望能够快点回到原来的学校，得到更多学习的机会和发展的平台。</w:t>
                  </w:r>
                </w:p>
                <w:p w14:paraId="18022B0E"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然而这份等待持续了3年。在一名新教师最初发展的几年里，我或许失去了一些学校层面给予的教研成长或赛课展示的平台，但也许正是在这种相对宽松的环境中，我可以根据自己的理解和认识不断发现班级管理以及学科教学中的问题，并且自由地尝试，我称之为“野路子成长”。3年时间很快，这一届学生取得了该校历史最好的中考成绩，我也有大大小小的文章百余篇散见各报纸杂志，收获颇丰。</w:t>
                  </w:r>
                </w:p>
                <w:p w14:paraId="263A77DA"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带着自我的肯定，我回到了原来的学校带高中学生，曾经的一个期望绕了4年时间终于实现了。回来后，年级给我分配的是一个“最糟糕”的班级，与我期望的“待遇”有较大的落差，班里随时存在可能爆发的问题。无论环境如何，我们都必须排除干扰，找到自我，进入状态，做出成效，这才是年轻教师自我证明的最好方式。虽然工作出色并不一定能够换来别人的认可，但我始终坚信学生发展才是解决一切问题的硬道理。又一个3年过去了，虽然是“学差班”，但我与学生一起超额完成了学业指标任务，再一次获得了自我的认可。</w:t>
                  </w:r>
                </w:p>
                <w:p w14:paraId="2C14AFC7"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在这期间，作为顶岗干事我做了3年行政工作，但最终还是选择了放弃，</w:t>
                  </w:r>
                  <w:r w:rsidRPr="002517D1">
                    <w:rPr>
                      <w:rFonts w:ascii="宋体" w:eastAsia="宋体" w:hAnsi="宋体" w:cs="宋体"/>
                      <w:kern w:val="0"/>
                      <w:szCs w:val="21"/>
                    </w:rPr>
                    <w:lastRenderedPageBreak/>
                    <w:t>回归到专业发展的道路，安静地在那所学校当了一年普通教师，也正是在那一年，我为人生设定了一个新的目标——考博，进一步提升和发展自己。虽然人生不如意之事十有八九，但总还有一二幸运之事，我如愿考上了北京师范大学的博士，也离开了原来的中学，走在下一个人生阶段的路上。</w:t>
                  </w:r>
                </w:p>
                <w:p w14:paraId="30A82702"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在中学的这8年里，我最初会认为那些不如意的经历就是人生的弯路，但现在想来不过是自我的一种设限罢了。其实，所有偶然的或如意的经历，都可能是人生必然的缘分，遇到了就好好走下去，只要认真走过都会有成长，而这些“弯路”正是弥足珍贵的人生修炼。而且，一个人的发展并不在于目标的实现，实现的过程本身就是一种发展。我看到许多年轻教师在工作的前几年遇到了一些不如意，曾经的专业志向迅速消沉，这实属不应该，请记住：认真走过的每一步，都会算数！</w:t>
                  </w:r>
                </w:p>
                <w:p w14:paraId="3DED36AB"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（作者系北京师范大学教育学部博士）</w:t>
                  </w:r>
                </w:p>
              </w:tc>
            </w:tr>
          </w:tbl>
          <w:p w14:paraId="35D225F9" w14:textId="77777777" w:rsidR="002517D1" w:rsidRPr="002517D1" w:rsidRDefault="002517D1" w:rsidP="002517D1">
            <w:pPr>
              <w:widowControl/>
              <w:jc w:val="left"/>
              <w:rPr>
                <w:rFonts w:ascii="宋体" w:eastAsia="宋体" w:hAnsi="宋体" w:cs="宋体"/>
                <w:color w:val="000000"/>
                <w:kern w:val="0"/>
                <w:sz w:val="18"/>
                <w:szCs w:val="18"/>
              </w:rPr>
            </w:pPr>
          </w:p>
        </w:tc>
      </w:tr>
      <w:tr w:rsidR="002517D1" w:rsidRPr="002517D1" w14:paraId="12409BEE" w14:textId="77777777" w:rsidTr="002517D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517D1" w:rsidRPr="002517D1" w14:paraId="4661D3D5" w14:textId="77777777">
              <w:trPr>
                <w:tblCellSpacing w:w="0" w:type="dxa"/>
                <w:jc w:val="center"/>
              </w:trPr>
              <w:tc>
                <w:tcPr>
                  <w:tcW w:w="0" w:type="auto"/>
                  <w:tcMar>
                    <w:top w:w="150" w:type="dxa"/>
                    <w:left w:w="0" w:type="dxa"/>
                    <w:bottom w:w="75" w:type="dxa"/>
                    <w:right w:w="0" w:type="dxa"/>
                  </w:tcMar>
                  <w:hideMark/>
                </w:tcPr>
                <w:p w14:paraId="095CC0EC" w14:textId="77777777" w:rsidR="002517D1" w:rsidRPr="002517D1" w:rsidRDefault="002517D1" w:rsidP="002517D1">
                  <w:pPr>
                    <w:widowControl/>
                    <w:spacing w:line="540" w:lineRule="atLeast"/>
                    <w:jc w:val="center"/>
                    <w:rPr>
                      <w:rFonts w:ascii="宋体" w:eastAsia="宋体" w:hAnsi="宋体" w:cs="宋体"/>
                      <w:b/>
                      <w:bCs/>
                      <w:color w:val="333333"/>
                      <w:kern w:val="0"/>
                      <w:sz w:val="36"/>
                      <w:szCs w:val="36"/>
                    </w:rPr>
                  </w:pPr>
                  <w:r w:rsidRPr="002517D1">
                    <w:rPr>
                      <w:rFonts w:ascii="宋体" w:eastAsia="宋体" w:hAnsi="宋体" w:cs="宋体" w:hint="eastAsia"/>
                      <w:b/>
                      <w:bCs/>
                      <w:color w:val="333333"/>
                      <w:kern w:val="0"/>
                      <w:sz w:val="36"/>
                      <w:szCs w:val="36"/>
                    </w:rPr>
                    <w:lastRenderedPageBreak/>
                    <w:t>最近的那条路，最远</w:t>
                  </w:r>
                </w:p>
              </w:tc>
            </w:tr>
            <w:tr w:rsidR="002517D1" w:rsidRPr="002517D1" w14:paraId="09012873" w14:textId="77777777">
              <w:trPr>
                <w:tblCellSpacing w:w="0" w:type="dxa"/>
                <w:jc w:val="center"/>
              </w:trPr>
              <w:tc>
                <w:tcPr>
                  <w:tcW w:w="0" w:type="auto"/>
                  <w:tcMar>
                    <w:top w:w="150" w:type="dxa"/>
                    <w:left w:w="0" w:type="dxa"/>
                    <w:bottom w:w="75" w:type="dxa"/>
                    <w:right w:w="0" w:type="dxa"/>
                  </w:tcMar>
                  <w:hideMark/>
                </w:tcPr>
                <w:p w14:paraId="320871C4" w14:textId="77777777" w:rsidR="002517D1" w:rsidRPr="002517D1" w:rsidRDefault="002517D1" w:rsidP="002517D1">
                  <w:pPr>
                    <w:widowControl/>
                    <w:spacing w:line="540" w:lineRule="atLeast"/>
                    <w:jc w:val="center"/>
                    <w:rPr>
                      <w:rFonts w:ascii="宋体" w:eastAsia="宋体" w:hAnsi="宋体" w:cs="宋体" w:hint="eastAsia"/>
                      <w:b/>
                      <w:bCs/>
                      <w:color w:val="333333"/>
                      <w:kern w:val="0"/>
                      <w:sz w:val="36"/>
                      <w:szCs w:val="36"/>
                    </w:rPr>
                  </w:pPr>
                </w:p>
              </w:tc>
            </w:tr>
            <w:tr w:rsidR="002517D1" w:rsidRPr="002517D1" w14:paraId="2B1A47B3" w14:textId="77777777">
              <w:trPr>
                <w:tblCellSpacing w:w="0" w:type="dxa"/>
                <w:jc w:val="center"/>
              </w:trPr>
              <w:tc>
                <w:tcPr>
                  <w:tcW w:w="0" w:type="auto"/>
                  <w:hideMark/>
                </w:tcPr>
                <w:p w14:paraId="0C7978C1" w14:textId="77777777" w:rsidR="002517D1" w:rsidRPr="002517D1" w:rsidRDefault="002517D1" w:rsidP="002517D1">
                  <w:pPr>
                    <w:widowControl/>
                    <w:jc w:val="center"/>
                    <w:rPr>
                      <w:rFonts w:ascii="宋体" w:eastAsia="宋体" w:hAnsi="宋体" w:cs="宋体"/>
                      <w:b/>
                      <w:bCs/>
                      <w:color w:val="827E7B"/>
                      <w:kern w:val="0"/>
                      <w:sz w:val="24"/>
                      <w:szCs w:val="24"/>
                    </w:rPr>
                  </w:pPr>
                  <w:r w:rsidRPr="002517D1">
                    <w:rPr>
                      <w:rFonts w:ascii="宋体" w:eastAsia="宋体" w:hAnsi="宋体" w:cs="宋体" w:hint="eastAsia"/>
                      <w:b/>
                      <w:bCs/>
                      <w:color w:val="827E7B"/>
                      <w:kern w:val="0"/>
                      <w:sz w:val="24"/>
                      <w:szCs w:val="24"/>
                    </w:rPr>
                    <w:t>王洪梅</w:t>
                  </w:r>
                </w:p>
              </w:tc>
            </w:tr>
          </w:tbl>
          <w:p w14:paraId="2A3D71B9" w14:textId="77777777" w:rsidR="002517D1" w:rsidRPr="002517D1" w:rsidRDefault="002517D1" w:rsidP="002517D1">
            <w:pPr>
              <w:widowControl/>
              <w:jc w:val="center"/>
              <w:rPr>
                <w:rFonts w:ascii="宋体" w:eastAsia="宋体" w:hAnsi="宋体" w:cs="宋体" w:hint="eastAsia"/>
                <w:color w:val="000000"/>
                <w:kern w:val="0"/>
                <w:sz w:val="18"/>
                <w:szCs w:val="18"/>
              </w:rPr>
            </w:pPr>
          </w:p>
        </w:tc>
      </w:tr>
      <w:tr w:rsidR="002517D1" w:rsidRPr="002517D1" w14:paraId="548E524F" w14:textId="77777777" w:rsidTr="002517D1">
        <w:trPr>
          <w:tblCellSpacing w:w="0" w:type="dxa"/>
        </w:trPr>
        <w:tc>
          <w:tcPr>
            <w:tcW w:w="0" w:type="auto"/>
            <w:shd w:val="clear" w:color="auto" w:fill="FFFFFF"/>
            <w:vAlign w:val="center"/>
            <w:hideMark/>
          </w:tcPr>
          <w:p w14:paraId="53AAA525"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r w:rsidR="002517D1" w:rsidRPr="002517D1" w14:paraId="3AF320EC" w14:textId="77777777" w:rsidTr="002517D1">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2517D1" w:rsidRPr="002517D1" w14:paraId="426D8733" w14:textId="77777777">
              <w:trPr>
                <w:tblCellSpacing w:w="15" w:type="dxa"/>
                <w:jc w:val="center"/>
              </w:trPr>
              <w:tc>
                <w:tcPr>
                  <w:tcW w:w="0" w:type="auto"/>
                  <w:shd w:val="clear" w:color="auto" w:fill="EFEFEF"/>
                  <w:vAlign w:val="center"/>
                  <w:hideMark/>
                </w:tcPr>
                <w:p w14:paraId="72F880AE"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bl>
          <w:p w14:paraId="7EE89042" w14:textId="77777777" w:rsidR="002517D1" w:rsidRPr="002517D1" w:rsidRDefault="002517D1" w:rsidP="002517D1">
            <w:pPr>
              <w:widowControl/>
              <w:jc w:val="center"/>
              <w:rPr>
                <w:rFonts w:ascii="宋体" w:eastAsia="宋体" w:hAnsi="宋体" w:cs="宋体"/>
                <w:color w:val="000000"/>
                <w:kern w:val="0"/>
                <w:sz w:val="18"/>
                <w:szCs w:val="18"/>
              </w:rPr>
            </w:pPr>
          </w:p>
        </w:tc>
      </w:tr>
      <w:tr w:rsidR="002517D1" w:rsidRPr="002517D1" w14:paraId="71F494B7" w14:textId="77777777" w:rsidTr="002517D1">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306"/>
            </w:tblGrid>
            <w:tr w:rsidR="002517D1" w:rsidRPr="002517D1" w14:paraId="0E31B77A" w14:textId="77777777">
              <w:trPr>
                <w:tblCellSpacing w:w="15" w:type="dxa"/>
              </w:trPr>
              <w:tc>
                <w:tcPr>
                  <w:tcW w:w="0" w:type="auto"/>
                  <w:vAlign w:val="center"/>
                  <w:hideMark/>
                </w:tcPr>
                <w:p w14:paraId="1C42DBC6"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天下武功，唯快不破。但是，许多教育的毁掉却是从“求快”开始的。教育里，看起来最近的那条路往往最崎岖。</w:t>
                  </w:r>
                </w:p>
                <w:p w14:paraId="4BF5ECD5"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许多时候，我们在短期目标和长期目标的矛盾中都会“不得不”选择短期目标——我们不能无视眼前的考核，只能暂时不顾诗与远方。这个见效对于学生来说就是成绩，对于教师来说可能是职称。我曾经为了能够全日制读研离开了任教的中学，当我再次回到学校时，周围人总是心疼地说：“你要不折腾这一圈，以你的能力肯定不比同龄人差，你看现在落下了那么多。”我落下了什么呢？我没停下学业，在没课的日子里我都在兼职上课，我耽搁了什么呢？</w:t>
                  </w:r>
                </w:p>
                <w:p w14:paraId="348B802C"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其实，我没有觉得这期间多走的路是歧途，我是带着教学的困惑去读的语文课程论，回来以后也算得上学以致用，我并没有觉得自己在成长路上绕远了。如果说真的有“冤枉路”，我倒觉得是我再次回到学校的时候。我听到太多的家长和老师强调语文是个“慢功夫”，所以在时间紧迫的时候放弃语文，在数理化作业面前把语文作业排在最后，就连一些语文教师也觉得“现实如此”，不能耽误孩子考试……</w:t>
                  </w:r>
                </w:p>
                <w:p w14:paraId="66C0D4D3"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我想证明短期考核与长期成长是不冲突的，我想证明语文学习既有长远的意义也有短期的效果。我太想证明阅读和写作也是有技巧的，我不是带着孩子一起体验阅读的真实发生然后总结技巧，而是把我提炼出来的技巧直接讲给孩子。他们就像是解锁了语文学习新技能一样又兴奋又激动，他们在喜悦里提高了语文成绩，既有学习的热情又有成绩的提高，我觉得自己找到了语文教学的捷径。</w:t>
                  </w:r>
                </w:p>
                <w:p w14:paraId="0EB18F60"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然而，当我看到许多孩子的获奖作文有着明显的“获奖征文特征”时，看到许多学生分享不同的文学作品有着明显相似性时，我意识到这条路也有问题。我没有先让自己在职场中成长，却催促学生成长。我那么着急奔向正确答案是为了让</w:t>
                  </w:r>
                  <w:r w:rsidRPr="002517D1">
                    <w:rPr>
                      <w:rFonts w:ascii="宋体" w:eastAsia="宋体" w:hAnsi="宋体" w:cs="宋体"/>
                      <w:kern w:val="0"/>
                      <w:szCs w:val="21"/>
                    </w:rPr>
                    <w:lastRenderedPageBreak/>
                    <w:t>学生学会，还是为了证明自己教好了？我自诩是为了学生的成长，真的做到了吗？</w:t>
                  </w:r>
                </w:p>
                <w:p w14:paraId="4CD61EDB"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我们分析一个学生的成长，通常是以学期为限进行总结诊断，可是学生的生长周期是终身的，“百年大计”也不是被拆成周测和月考来看的。</w:t>
                  </w:r>
                </w:p>
                <w:p w14:paraId="4D6A8E40"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我试着让自己慢下来，不再强调一本书的主旨思想是什么，试着让孩子在书里找出属于他们自己的阅读痕迹。于是，他们讨论猪八戒在《西游记》取经团队里存在的意义，他们为了“学生是否该带手机进校园”而辩论，他们模仿范进中举的喜悦与辛酸，他们发现刘姥姥在大观园里表现出来的美好品质……他们真的把阅读当成了一件自然而然的事情。他们写作文不再刻意迎合阅卷老师，而是试着寻找自己的合理表达方式。我与学生一起发现，除了标准答案，阅读可以有更广阔的天地。当然，他们也会试着用自己的理解去解决考场上的题目。当阅读真实发生在他们每个人身上，他们有了属于自己的生命成长体验，阅读就不再仅仅是阅读理解，作文也不仅仅是考场上的“不少于600字”的一道大题。</w:t>
                  </w:r>
                </w:p>
                <w:p w14:paraId="0BE00D29"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这时我再去看学生的成长，自己也体会到了教育成长的快乐。我们总是在跟着孩子一起成长，我们在教育生涯中还会有许多的弯路要走，但这些弯路恰恰是我们成长的痕迹。</w:t>
                  </w:r>
                </w:p>
                <w:p w14:paraId="2D65A48E"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在一次一次的修正里，我们跟着学生一起见证成长；在一次一次的节奏调整里，我们跟着教育一起遇到更美好的自己……</w:t>
                  </w:r>
                </w:p>
                <w:p w14:paraId="2F669A14"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（作者单位系临沂大学实验学校）</w:t>
                  </w:r>
                </w:p>
              </w:tc>
            </w:tr>
          </w:tbl>
          <w:p w14:paraId="24587E5E" w14:textId="77777777" w:rsidR="002517D1" w:rsidRPr="002517D1" w:rsidRDefault="002517D1" w:rsidP="002517D1">
            <w:pPr>
              <w:widowControl/>
              <w:jc w:val="left"/>
              <w:rPr>
                <w:rFonts w:ascii="宋体" w:eastAsia="宋体" w:hAnsi="宋体" w:cs="宋体"/>
                <w:color w:val="000000"/>
                <w:kern w:val="0"/>
                <w:sz w:val="18"/>
                <w:szCs w:val="18"/>
              </w:rPr>
            </w:pPr>
          </w:p>
        </w:tc>
      </w:tr>
      <w:tr w:rsidR="002517D1" w:rsidRPr="002517D1" w14:paraId="30460BFD" w14:textId="77777777" w:rsidTr="002517D1">
        <w:tblPrEx>
          <w:shd w:val="clear" w:color="auto" w:fill="auto"/>
        </w:tblPrEx>
        <w:trPr>
          <w:tblCellSpacing w:w="0" w:type="dxa"/>
        </w:trPr>
        <w:tc>
          <w:tcPr>
            <w:tcW w:w="0" w:type="auto"/>
            <w:tcMar>
              <w:top w:w="150" w:type="dxa"/>
              <w:left w:w="0" w:type="dxa"/>
              <w:bottom w:w="75" w:type="dxa"/>
              <w:right w:w="0" w:type="dxa"/>
            </w:tcMar>
            <w:hideMark/>
          </w:tcPr>
          <w:p w14:paraId="38690733" w14:textId="77777777" w:rsidR="002517D1" w:rsidRPr="002517D1" w:rsidRDefault="002517D1" w:rsidP="002517D1">
            <w:pPr>
              <w:widowControl/>
              <w:spacing w:line="540" w:lineRule="atLeast"/>
              <w:jc w:val="center"/>
              <w:rPr>
                <w:rFonts w:ascii="宋体" w:eastAsia="宋体" w:hAnsi="宋体" w:cs="宋体"/>
                <w:b/>
                <w:bCs/>
                <w:color w:val="333333"/>
                <w:kern w:val="0"/>
                <w:sz w:val="36"/>
                <w:szCs w:val="36"/>
              </w:rPr>
            </w:pPr>
            <w:r w:rsidRPr="002517D1">
              <w:rPr>
                <w:rFonts w:ascii="宋体" w:eastAsia="宋体" w:hAnsi="宋体" w:cs="宋体" w:hint="eastAsia"/>
                <w:b/>
                <w:bCs/>
                <w:color w:val="333333"/>
                <w:kern w:val="0"/>
                <w:sz w:val="36"/>
                <w:szCs w:val="36"/>
              </w:rPr>
              <w:lastRenderedPageBreak/>
              <w:t>“必要”的弯路</w:t>
            </w:r>
          </w:p>
        </w:tc>
      </w:tr>
      <w:tr w:rsidR="002517D1" w:rsidRPr="002517D1" w14:paraId="587EC7DA" w14:textId="77777777" w:rsidTr="002517D1">
        <w:tblPrEx>
          <w:shd w:val="clear" w:color="auto" w:fill="auto"/>
        </w:tblPrEx>
        <w:trPr>
          <w:tblCellSpacing w:w="0" w:type="dxa"/>
        </w:trPr>
        <w:tc>
          <w:tcPr>
            <w:tcW w:w="0" w:type="auto"/>
            <w:tcMar>
              <w:top w:w="150" w:type="dxa"/>
              <w:left w:w="0" w:type="dxa"/>
              <w:bottom w:w="75" w:type="dxa"/>
              <w:right w:w="0" w:type="dxa"/>
            </w:tcMar>
            <w:hideMark/>
          </w:tcPr>
          <w:p w14:paraId="0A46C84C" w14:textId="77777777" w:rsidR="002517D1" w:rsidRPr="002517D1" w:rsidRDefault="002517D1" w:rsidP="002517D1">
            <w:pPr>
              <w:widowControl/>
              <w:spacing w:line="540" w:lineRule="atLeast"/>
              <w:jc w:val="center"/>
              <w:rPr>
                <w:rFonts w:ascii="宋体" w:eastAsia="宋体" w:hAnsi="宋体" w:cs="宋体" w:hint="eastAsia"/>
                <w:b/>
                <w:bCs/>
                <w:color w:val="333333"/>
                <w:kern w:val="0"/>
                <w:sz w:val="36"/>
                <w:szCs w:val="36"/>
              </w:rPr>
            </w:pPr>
          </w:p>
        </w:tc>
      </w:tr>
      <w:tr w:rsidR="002517D1" w:rsidRPr="002517D1" w14:paraId="4A04385B" w14:textId="77777777" w:rsidTr="002517D1">
        <w:tblPrEx>
          <w:shd w:val="clear" w:color="auto" w:fill="auto"/>
        </w:tblPrEx>
        <w:trPr>
          <w:tblCellSpacing w:w="0" w:type="dxa"/>
        </w:trPr>
        <w:tc>
          <w:tcPr>
            <w:tcW w:w="0" w:type="auto"/>
            <w:hideMark/>
          </w:tcPr>
          <w:p w14:paraId="12C5D189" w14:textId="77777777" w:rsidR="002517D1" w:rsidRPr="002517D1" w:rsidRDefault="002517D1" w:rsidP="002517D1">
            <w:pPr>
              <w:widowControl/>
              <w:jc w:val="center"/>
              <w:rPr>
                <w:rFonts w:ascii="宋体" w:eastAsia="宋体" w:hAnsi="宋体" w:cs="宋体"/>
                <w:b/>
                <w:bCs/>
                <w:color w:val="827E7B"/>
                <w:kern w:val="0"/>
                <w:sz w:val="24"/>
                <w:szCs w:val="24"/>
              </w:rPr>
            </w:pPr>
            <w:r w:rsidRPr="002517D1">
              <w:rPr>
                <w:rFonts w:ascii="宋体" w:eastAsia="宋体" w:hAnsi="宋体" w:cs="宋体" w:hint="eastAsia"/>
                <w:b/>
                <w:bCs/>
                <w:color w:val="827E7B"/>
                <w:kern w:val="0"/>
                <w:sz w:val="24"/>
                <w:szCs w:val="24"/>
              </w:rPr>
              <w:t>曹永健</w:t>
            </w:r>
          </w:p>
        </w:tc>
      </w:tr>
    </w:tbl>
    <w:p w14:paraId="1EF2CEC1" w14:textId="77777777" w:rsidR="002517D1" w:rsidRPr="002517D1" w:rsidRDefault="002517D1" w:rsidP="002517D1">
      <w:pPr>
        <w:widowControl/>
        <w:jc w:val="left"/>
        <w:rPr>
          <w:rFonts w:ascii="宋体" w:eastAsia="宋体" w:hAnsi="宋体" w:cs="宋体"/>
          <w:vanish/>
          <w:kern w:val="0"/>
          <w:sz w:val="24"/>
          <w:szCs w:val="24"/>
        </w:rPr>
      </w:pPr>
    </w:p>
    <w:tbl>
      <w:tblPr>
        <w:tblW w:w="0" w:type="auto"/>
        <w:tblCellSpacing w:w="15" w:type="dxa"/>
        <w:shd w:val="clear" w:color="auto" w:fill="EFEFEF"/>
        <w:tblCellMar>
          <w:left w:w="0" w:type="dxa"/>
          <w:right w:w="0" w:type="dxa"/>
        </w:tblCellMar>
        <w:tblLook w:val="04A0" w:firstRow="1" w:lastRow="0" w:firstColumn="1" w:lastColumn="0" w:noHBand="0" w:noVBand="1"/>
      </w:tblPr>
      <w:tblGrid>
        <w:gridCol w:w="66"/>
      </w:tblGrid>
      <w:tr w:rsidR="002517D1" w:rsidRPr="002517D1" w14:paraId="6CB7986C" w14:textId="77777777" w:rsidTr="002517D1">
        <w:trPr>
          <w:tblCellSpacing w:w="15" w:type="dxa"/>
        </w:trPr>
        <w:tc>
          <w:tcPr>
            <w:tcW w:w="0" w:type="auto"/>
            <w:shd w:val="clear" w:color="auto" w:fill="EFEFEF"/>
            <w:vAlign w:val="center"/>
            <w:hideMark/>
          </w:tcPr>
          <w:p w14:paraId="63F297D4" w14:textId="77777777" w:rsidR="002517D1" w:rsidRPr="002517D1" w:rsidRDefault="002517D1" w:rsidP="002517D1">
            <w:pPr>
              <w:widowControl/>
              <w:jc w:val="left"/>
              <w:rPr>
                <w:rFonts w:ascii="宋体" w:eastAsia="宋体" w:hAnsi="宋体" w:cs="宋体" w:hint="eastAsia"/>
                <w:kern w:val="0"/>
                <w:sz w:val="24"/>
                <w:szCs w:val="24"/>
              </w:rPr>
            </w:pPr>
          </w:p>
        </w:tc>
      </w:tr>
    </w:tbl>
    <w:p w14:paraId="5A5F6377" w14:textId="77777777" w:rsidR="002517D1" w:rsidRPr="002517D1" w:rsidRDefault="002517D1" w:rsidP="002517D1">
      <w:pPr>
        <w:widowControl/>
        <w:jc w:val="left"/>
        <w:rPr>
          <w:rFonts w:ascii="宋体" w:eastAsia="宋体" w:hAnsi="宋体" w:cs="宋体"/>
          <w:vanish/>
          <w:kern w:val="0"/>
          <w:sz w:val="24"/>
          <w:szCs w:val="24"/>
        </w:rPr>
      </w:pP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666"/>
      </w:tblGrid>
      <w:tr w:rsidR="002517D1" w:rsidRPr="002517D1" w14:paraId="218A3367" w14:textId="77777777" w:rsidTr="002517D1">
        <w:trPr>
          <w:tblCellSpacing w:w="15" w:type="dxa"/>
        </w:trPr>
        <w:tc>
          <w:tcPr>
            <w:tcW w:w="0" w:type="auto"/>
            <w:vAlign w:val="center"/>
            <w:hideMark/>
          </w:tcPr>
          <w:p w14:paraId="1877AC5E"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一个人的成长，充满着许多偶然和不确定。谁都希望成长顺遂，却免不了走入一条条弯路。如果我们及早得到前辈的指点，有的弯路可以避免，然而有些弯路也是“必要”的，在回望中我省悟到，那些弯路给了我特殊的营养。</w:t>
            </w:r>
          </w:p>
          <w:p w14:paraId="421C4759"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参加工作之初，我被教育理想所鼓舞。教学之余，常常流连于网络论坛。那时，听高人论道，华山论剑，好不过瘾。在各大论坛，经常可以看到名师名家推荐的书。我当时虽囊中羞涩，却也常常照单全收。那些书，现在看来固然是经典，可在阅读的过程中体验并不美妙。自己起点太低，突然一猛子扎入经典著作的深水中，常常呛得喘气不及。以至于我时常怀疑，这本书真的这么好吗？由于自己读不懂，感受不到阅读乐趣，因之受到了阅读的挫折，连同怀疑起阅读本身。</w:t>
            </w:r>
          </w:p>
          <w:p w14:paraId="51E9F9D2"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后来，我逐渐认识到并非名师的推荐有问题，书本身的经典性也毋庸置疑，恰恰是我这个阅读者自身的能力欠缺、阅读经验缺失，缺少了必要的铺垫。加之教学经历不足，无法用自身对教育的理解来反观名著，于是感到吃力、痛苦。</w:t>
            </w:r>
          </w:p>
          <w:p w14:paraId="1821DAFD"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书海茫茫，找到自己的节奏，找到阅读的“最近发展区”，兴许会找到一条不错的路径。有了这样的阅读“弯路”体验，在工作十几年后，我的阅读更加多元，更加</w:t>
            </w:r>
            <w:r w:rsidRPr="002517D1">
              <w:rPr>
                <w:rFonts w:ascii="宋体" w:eastAsia="宋体" w:hAnsi="宋体" w:cs="宋体"/>
                <w:kern w:val="0"/>
                <w:szCs w:val="21"/>
              </w:rPr>
              <w:lastRenderedPageBreak/>
              <w:t>开放，对经典书籍也有了更深刻的认识。</w:t>
            </w:r>
          </w:p>
          <w:p w14:paraId="65DACC63"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我的教育写作几乎伴随着阅读。刚实习时，我就开始写教育随笔。那时文章多半写在纸质笔记本上，把一篇文章输入成文档要专门跑到网吧。也是在那时，我把一篇篇文章敲进电脑，借助互联网与朋友分享。朋友的点赞和支持鼓舞了我，然而我也经常受到打击。一些自认为写得不错的文字，在投稿过程中屡屡碰壁，如石牛入海。写文章却发表不了，这令我感到沮丧，这种沮丧还因为写作能力在短时间内无法提高而加重。</w:t>
            </w:r>
          </w:p>
          <w:p w14:paraId="15DFDFD0"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写，还是不写？我有过徘徊。如果写作只是为了发表，那我是一个“失败者”。抛开这些顾虑我又想，为什么一定要发表？我不是在记录和书写中感受到了乐趣吗？一节课下来，我的反思化成文字；阅读之后，我撰写了读书笔记，文字虽然稚嫩却留下了痕迹。我想，这就是快乐本身。至于发表，完全是“额外的奖赏”，能发表是好事，不能发表也不错。写作从根本上来说，是为了心灵的舒展，是自我在纸上的对话。当我不再纠结于文章能否发表时，写作就变得更加简单了。</w:t>
            </w:r>
          </w:p>
          <w:p w14:paraId="4899ECFA"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成长不能一蹴而就，工作最初几年我常常眼高手低。所谓的“眼高”，不过是多读了几本书而已。眼界打开了，去了几个地方，访了几所学校，“听”了几位名师讲课，便偶尔流露出心向远方、眼前苍茫之感。身边同事真的一无可学吗？恰恰相反，他们扎根一线，有不少同事善于钻研，或在教学上有独到之处，或在班级管理中有过人之处。这样的发现，是在自己跌了几“跤”后得到的。一次段考，自视甚高的我，班级生均分被平行班甩出了好几条“跑道”。尽管校长包容，同事鼓励，但对我的打击很大。这也让我反省到，别一心向着远方，脚下的泥土有泥土的芬芳。当我甘愿做“泥土”的时候，才真正沉入到辛苦并快乐的教学生活之中。</w:t>
            </w:r>
          </w:p>
          <w:p w14:paraId="5425186C"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如今，受学校信任，我也担任了年轻教师的师傅，却从不敢以师傅自居。我深知，有的弯路是“必要”的，切莫以为可以给人指出一条平坦之途。走过弯路的人，便多了一双看世界的眼，因而更有可能读懂世界。</w:t>
            </w:r>
          </w:p>
          <w:p w14:paraId="2E26CCC3"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（作者单位系湖南省长沙市天心区青园中信小学）</w:t>
            </w:r>
          </w:p>
        </w:tc>
      </w:tr>
      <w:tr w:rsidR="002517D1" w:rsidRPr="002517D1" w14:paraId="6EA42AC0" w14:textId="77777777" w:rsidTr="002517D1">
        <w:trPr>
          <w:tblCellSpacing w:w="15"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517D1" w:rsidRPr="002517D1" w14:paraId="189979C6" w14:textId="77777777">
              <w:trPr>
                <w:tblCellSpacing w:w="0" w:type="dxa"/>
                <w:jc w:val="center"/>
              </w:trPr>
              <w:tc>
                <w:tcPr>
                  <w:tcW w:w="0" w:type="auto"/>
                  <w:tcMar>
                    <w:top w:w="150" w:type="dxa"/>
                    <w:left w:w="0" w:type="dxa"/>
                    <w:bottom w:w="75" w:type="dxa"/>
                    <w:right w:w="0" w:type="dxa"/>
                  </w:tcMar>
                  <w:hideMark/>
                </w:tcPr>
                <w:p w14:paraId="10DD65DD" w14:textId="77777777" w:rsidR="002517D1" w:rsidRPr="002517D1" w:rsidRDefault="002517D1" w:rsidP="002517D1">
                  <w:pPr>
                    <w:widowControl/>
                    <w:spacing w:line="540" w:lineRule="atLeast"/>
                    <w:jc w:val="center"/>
                    <w:rPr>
                      <w:rFonts w:ascii="宋体" w:eastAsia="宋体" w:hAnsi="宋体" w:cs="宋体"/>
                      <w:b/>
                      <w:bCs/>
                      <w:color w:val="333333"/>
                      <w:kern w:val="0"/>
                      <w:sz w:val="36"/>
                      <w:szCs w:val="36"/>
                    </w:rPr>
                  </w:pPr>
                  <w:r w:rsidRPr="002517D1">
                    <w:rPr>
                      <w:rFonts w:ascii="宋体" w:eastAsia="宋体" w:hAnsi="宋体" w:cs="宋体" w:hint="eastAsia"/>
                      <w:b/>
                      <w:bCs/>
                      <w:color w:val="333333"/>
                      <w:kern w:val="0"/>
                      <w:sz w:val="36"/>
                      <w:szCs w:val="36"/>
                    </w:rPr>
                    <w:lastRenderedPageBreak/>
                    <w:t>有些答案要交给时间</w:t>
                  </w:r>
                </w:p>
              </w:tc>
            </w:tr>
            <w:tr w:rsidR="002517D1" w:rsidRPr="002517D1" w14:paraId="29618C1A" w14:textId="77777777">
              <w:trPr>
                <w:tblCellSpacing w:w="0" w:type="dxa"/>
                <w:jc w:val="center"/>
              </w:trPr>
              <w:tc>
                <w:tcPr>
                  <w:tcW w:w="0" w:type="auto"/>
                  <w:tcMar>
                    <w:top w:w="150" w:type="dxa"/>
                    <w:left w:w="0" w:type="dxa"/>
                    <w:bottom w:w="75" w:type="dxa"/>
                    <w:right w:w="0" w:type="dxa"/>
                  </w:tcMar>
                  <w:hideMark/>
                </w:tcPr>
                <w:p w14:paraId="52E15408" w14:textId="77777777" w:rsidR="002517D1" w:rsidRPr="002517D1" w:rsidRDefault="002517D1" w:rsidP="002517D1">
                  <w:pPr>
                    <w:widowControl/>
                    <w:spacing w:line="540" w:lineRule="atLeast"/>
                    <w:jc w:val="center"/>
                    <w:rPr>
                      <w:rFonts w:ascii="宋体" w:eastAsia="宋体" w:hAnsi="宋体" w:cs="宋体" w:hint="eastAsia"/>
                      <w:b/>
                      <w:bCs/>
                      <w:color w:val="333333"/>
                      <w:kern w:val="0"/>
                      <w:sz w:val="36"/>
                      <w:szCs w:val="36"/>
                    </w:rPr>
                  </w:pPr>
                </w:p>
              </w:tc>
            </w:tr>
            <w:tr w:rsidR="002517D1" w:rsidRPr="002517D1" w14:paraId="5FBF909E" w14:textId="77777777">
              <w:trPr>
                <w:tblCellSpacing w:w="0" w:type="dxa"/>
                <w:jc w:val="center"/>
              </w:trPr>
              <w:tc>
                <w:tcPr>
                  <w:tcW w:w="0" w:type="auto"/>
                  <w:hideMark/>
                </w:tcPr>
                <w:p w14:paraId="1E488914" w14:textId="77777777" w:rsidR="002517D1" w:rsidRPr="002517D1" w:rsidRDefault="002517D1" w:rsidP="002517D1">
                  <w:pPr>
                    <w:widowControl/>
                    <w:jc w:val="center"/>
                    <w:rPr>
                      <w:rFonts w:ascii="宋体" w:eastAsia="宋体" w:hAnsi="宋体" w:cs="宋体"/>
                      <w:b/>
                      <w:bCs/>
                      <w:color w:val="827E7B"/>
                      <w:kern w:val="0"/>
                      <w:sz w:val="24"/>
                      <w:szCs w:val="24"/>
                    </w:rPr>
                  </w:pPr>
                  <w:r w:rsidRPr="002517D1">
                    <w:rPr>
                      <w:rFonts w:ascii="宋体" w:eastAsia="宋体" w:hAnsi="宋体" w:cs="宋体" w:hint="eastAsia"/>
                      <w:b/>
                      <w:bCs/>
                      <w:color w:val="827E7B"/>
                      <w:kern w:val="0"/>
                      <w:sz w:val="24"/>
                      <w:szCs w:val="24"/>
                    </w:rPr>
                    <w:t>包雅琦</w:t>
                  </w:r>
                </w:p>
              </w:tc>
            </w:tr>
          </w:tbl>
          <w:p w14:paraId="531BDAC2" w14:textId="77777777" w:rsidR="002517D1" w:rsidRPr="002517D1" w:rsidRDefault="002517D1" w:rsidP="002517D1">
            <w:pPr>
              <w:widowControl/>
              <w:spacing w:before="150" w:after="150" w:line="315" w:lineRule="atLeast"/>
              <w:ind w:left="150" w:right="150"/>
              <w:jc w:val="left"/>
              <w:rPr>
                <w:rFonts w:ascii="宋体" w:eastAsia="宋体" w:hAnsi="宋体" w:cs="宋体" w:hint="eastAsia"/>
                <w:kern w:val="0"/>
                <w:szCs w:val="21"/>
              </w:rPr>
            </w:pPr>
          </w:p>
        </w:tc>
      </w:tr>
      <w:tr w:rsidR="002517D1" w:rsidRPr="002517D1" w14:paraId="1429D153" w14:textId="77777777" w:rsidTr="002517D1">
        <w:trPr>
          <w:tblCellSpacing w:w="15" w:type="dxa"/>
        </w:trPr>
        <w:tc>
          <w:tcPr>
            <w:tcW w:w="0" w:type="auto"/>
            <w:shd w:val="clear" w:color="auto" w:fill="FFFFFF"/>
            <w:vAlign w:val="center"/>
            <w:hideMark/>
          </w:tcPr>
          <w:p w14:paraId="2B0905A2"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p>
        </w:tc>
      </w:tr>
      <w:tr w:rsidR="002517D1" w:rsidRPr="002517D1" w14:paraId="6E0567CB" w14:textId="77777777" w:rsidTr="002517D1">
        <w:trPr>
          <w:tblCellSpacing w:w="15"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2517D1" w:rsidRPr="002517D1" w14:paraId="536F4D14" w14:textId="77777777">
              <w:trPr>
                <w:tblCellSpacing w:w="15" w:type="dxa"/>
                <w:jc w:val="center"/>
              </w:trPr>
              <w:tc>
                <w:tcPr>
                  <w:tcW w:w="0" w:type="auto"/>
                  <w:shd w:val="clear" w:color="auto" w:fill="EFEFEF"/>
                  <w:vAlign w:val="center"/>
                  <w:hideMark/>
                </w:tcPr>
                <w:p w14:paraId="23501CD8" w14:textId="77777777" w:rsidR="002517D1" w:rsidRPr="002517D1" w:rsidRDefault="002517D1" w:rsidP="002517D1">
                  <w:pPr>
                    <w:widowControl/>
                    <w:jc w:val="center"/>
                    <w:rPr>
                      <w:rFonts w:ascii="Times New Roman" w:eastAsia="Times New Roman" w:hAnsi="Times New Roman" w:cs="Times New Roman"/>
                      <w:kern w:val="0"/>
                      <w:sz w:val="20"/>
                      <w:szCs w:val="20"/>
                    </w:rPr>
                  </w:pPr>
                </w:p>
              </w:tc>
            </w:tr>
          </w:tbl>
          <w:p w14:paraId="6FECE476"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p>
        </w:tc>
      </w:tr>
      <w:tr w:rsidR="002517D1" w:rsidRPr="002517D1" w14:paraId="7F4FC294" w14:textId="77777777" w:rsidTr="002517D1">
        <w:trPr>
          <w:tblCellSpacing w:w="15"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306"/>
            </w:tblGrid>
            <w:tr w:rsidR="002517D1" w:rsidRPr="002517D1" w14:paraId="5367D773" w14:textId="77777777">
              <w:trPr>
                <w:tblCellSpacing w:w="15" w:type="dxa"/>
              </w:trPr>
              <w:tc>
                <w:tcPr>
                  <w:tcW w:w="0" w:type="auto"/>
                  <w:vAlign w:val="center"/>
                  <w:hideMark/>
                </w:tcPr>
                <w:p w14:paraId="606BCA5C"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我们常常在寻找做一件事的最短距离，所以就有了两点之间直线最短的经验。我们总是一边前行，一边担心走弯路，担心白费功夫，担心努力不见效，所以太多人走得小心翼翼，却不知有些成长的弯路是一定要走的。那些属于自己的人生弯路只能自己去走、去体会，进而汇聚成行动智慧，然后自我成长。</w:t>
                  </w:r>
                </w:p>
                <w:p w14:paraId="223F0FC1"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lastRenderedPageBreak/>
                    <w:t>    现在就来说说我从教路上的“弯路”吧。</w:t>
                  </w:r>
                </w:p>
                <w:p w14:paraId="684C1AE7"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从教7年时光，大大小小的弯路不少，很多时候都是一笑了之，想着下次吃一堑长一智。但这次“失败”的赛课经历，让我真正从“弯路”中顿悟并有了新的认识。</w:t>
                  </w:r>
                </w:p>
                <w:p w14:paraId="4AB10E2C"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2019年末，区里开展小学语文赛课比赛，我也想通过赛课磨砺自己，于是报名参加。初赛在学校进行，最后从初赛选手中选择一名参加区级赛课。从报名起，我便全身心投入到磨课中。回忆起那段时光，忙碌而充实。也就是那次磨课，我第一次学会做微课，从软件选择到素材筛选，从脚本撰写到后期制作，两段课件中使用的微课视频我一遍一遍反复修改。因为这次参赛，我经历了许多第一次，第一次独立制作教具，第一次熬夜写教案……看到自己的成果，我满怀欣喜且充满期待。</w:t>
                  </w:r>
                </w:p>
                <w:p w14:paraId="05798A4D"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经过几轮初赛后，最终以一名之差没能去区里参加决赛。接到消息的那一刻我非常难过，觉得这段时间的付出白费了，精心设计的教案和课件，精心准备的道具，还有多少个埋头苦干的夜晚，都变得一文不值。</w:t>
                  </w:r>
                </w:p>
                <w:p w14:paraId="22BB570F"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看着电脑文件夹里这堂课相关的资料，看着还没来得及使用的教具，心情久久不能平复。心里觉得这些资料可能用不上了，就把它们拷贝到一个不常用的优盘里。</w:t>
                  </w:r>
                </w:p>
                <w:p w14:paraId="08079EF0"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走这条弯路，心里很不是滋味。</w:t>
                  </w:r>
                </w:p>
                <w:p w14:paraId="2769116A"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在其他人看来，当时辛苦忙碌的时光就是一段弯路，一无所获，失望而归，当时的我也这样认为。不过几周后的经历，让我的想法有了转变。前期制作课件学会了微课制作，正巧参加了一个微课比赛，让制作好的微课发挥了余热。微课比赛之后，又参加了一个新媒体新技术课例大赛，也与我前段时间学习的翻转课堂技术有关，于是抱着试一试的想法参加了比赛。忙着筹备这两项比赛，也没心思再沉浸在忧伤中，资料也从那个不常用的优盘里回到我常用的设备中。最后，两项比赛都获得了不错的成绩，一扫内心的阴霾，慢慢也就能静下心来思考那次“失败”的赛课经历。</w:t>
                  </w:r>
                </w:p>
                <w:p w14:paraId="04CDDA24"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我开始扪心自问：上次“失败”的经历真的一无所获吗？其实不然，在看似“失败”的经历中，我学到了教学新技术，学会了制作微课，还将这些制作方法分享给了组内的其他老师，经历了一次完整的独立备课，或多或少对自己今后的教学有所帮助。更重要的是，我有了心智的转变，从遇挫折走极端，到经历坎坷慢慢自我调节，心态也变得更加平和。失败是成功之母，这句口号式激励人心的话语，我第一次从自我的经历中真正参透其中的道理。失败，大部分人仅仅看到了表面的荆棘，背后或许早已开满繁花。</w:t>
                  </w:r>
                </w:p>
                <w:p w14:paraId="68364741"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教育与人生之路一样，我们总在一帆风顺和坎坷曲折中交替前行，有时你觉得经历的“弯路”，让人心情烦闷，大失所望，难以平复且心生抱怨，但有些答案要交给时间。弯路，其实只是看问题的视角不同。</w:t>
                  </w:r>
                </w:p>
                <w:p w14:paraId="055880F4"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t>    很庆幸自己走过这些弯路。</w:t>
                  </w:r>
                </w:p>
                <w:p w14:paraId="2F57B92E"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r w:rsidRPr="002517D1">
                    <w:rPr>
                      <w:rFonts w:ascii="宋体" w:eastAsia="宋体" w:hAnsi="宋体" w:cs="宋体"/>
                      <w:kern w:val="0"/>
                      <w:szCs w:val="21"/>
                    </w:rPr>
                    <w:lastRenderedPageBreak/>
                    <w:t>    （作者单位系重庆市沙坪坝区融汇沙坪坝小学）</w:t>
                  </w:r>
                </w:p>
              </w:tc>
            </w:tr>
          </w:tbl>
          <w:p w14:paraId="51C14A64" w14:textId="77777777" w:rsidR="002517D1" w:rsidRPr="002517D1" w:rsidRDefault="002517D1" w:rsidP="002517D1">
            <w:pPr>
              <w:widowControl/>
              <w:spacing w:before="150" w:after="150" w:line="315" w:lineRule="atLeast"/>
              <w:ind w:left="150" w:right="150"/>
              <w:jc w:val="left"/>
              <w:rPr>
                <w:rFonts w:ascii="宋体" w:eastAsia="宋体" w:hAnsi="宋体" w:cs="宋体"/>
                <w:kern w:val="0"/>
                <w:szCs w:val="21"/>
              </w:rPr>
            </w:pPr>
          </w:p>
        </w:tc>
      </w:tr>
    </w:tbl>
    <w:p w14:paraId="0C783A8C" w14:textId="0DE57CAE" w:rsidR="00363651" w:rsidRPr="002517D1" w:rsidRDefault="002517D1">
      <w:r>
        <w:rPr>
          <w:rFonts w:hint="eastAsia"/>
          <w:color w:val="333333"/>
          <w:sz w:val="18"/>
          <w:szCs w:val="18"/>
        </w:rPr>
        <w:lastRenderedPageBreak/>
        <w:t>2020</w:t>
      </w:r>
      <w:r>
        <w:rPr>
          <w:rFonts w:hint="eastAsia"/>
          <w:color w:val="333333"/>
          <w:sz w:val="18"/>
          <w:szCs w:val="18"/>
        </w:rPr>
        <w:t>年</w:t>
      </w:r>
      <w:r>
        <w:rPr>
          <w:rFonts w:hint="eastAsia"/>
          <w:color w:val="333333"/>
          <w:sz w:val="18"/>
          <w:szCs w:val="18"/>
        </w:rPr>
        <w:t>11</w:t>
      </w:r>
      <w:r>
        <w:rPr>
          <w:rFonts w:hint="eastAsia"/>
          <w:color w:val="333333"/>
          <w:sz w:val="18"/>
          <w:szCs w:val="18"/>
        </w:rPr>
        <w:t>月</w:t>
      </w:r>
      <w:r>
        <w:rPr>
          <w:rFonts w:hint="eastAsia"/>
          <w:color w:val="333333"/>
          <w:sz w:val="18"/>
          <w:szCs w:val="18"/>
        </w:rPr>
        <w:t>25</w:t>
      </w:r>
      <w:r>
        <w:rPr>
          <w:rFonts w:hint="eastAsia"/>
          <w:color w:val="333333"/>
          <w:sz w:val="18"/>
          <w:szCs w:val="18"/>
        </w:rPr>
        <w:t>日</w:t>
      </w:r>
      <w:r>
        <w:rPr>
          <w:rFonts w:hint="eastAsia"/>
          <w:color w:val="333333"/>
          <w:sz w:val="18"/>
          <w:szCs w:val="18"/>
        </w:rPr>
        <w:t xml:space="preserve"> </w:t>
      </w:r>
      <w:r>
        <w:rPr>
          <w:rFonts w:hint="eastAsia"/>
          <w:color w:val="333333"/>
          <w:sz w:val="18"/>
          <w:szCs w:val="18"/>
        </w:rPr>
        <w:t>星期三</w:t>
      </w:r>
      <w:r>
        <w:rPr>
          <w:rFonts w:hint="eastAsia"/>
          <w:color w:val="333333"/>
          <w:sz w:val="18"/>
          <w:szCs w:val="18"/>
        </w:rPr>
        <w:t xml:space="preserve"> </w:t>
      </w:r>
      <w:r>
        <w:rPr>
          <w:rFonts w:hint="eastAsia"/>
          <w:color w:val="333333"/>
          <w:sz w:val="18"/>
          <w:szCs w:val="18"/>
        </w:rPr>
        <w:t>中国教师报</w:t>
      </w:r>
    </w:p>
    <w:sectPr w:rsidR="00363651" w:rsidRPr="00251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4C54"/>
    <w:rsid w:val="002517D1"/>
    <w:rsid w:val="00363651"/>
    <w:rsid w:val="0069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B526"/>
  <w15:chartTrackingRefBased/>
  <w15:docId w15:val="{D683631B-EE5F-46A1-B5D4-39AAF170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7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906">
      <w:bodyDiv w:val="1"/>
      <w:marLeft w:val="0"/>
      <w:marRight w:val="0"/>
      <w:marTop w:val="0"/>
      <w:marBottom w:val="0"/>
      <w:divBdr>
        <w:top w:val="none" w:sz="0" w:space="0" w:color="auto"/>
        <w:left w:val="none" w:sz="0" w:space="0" w:color="auto"/>
        <w:bottom w:val="none" w:sz="0" w:space="0" w:color="auto"/>
        <w:right w:val="none" w:sz="0" w:space="0" w:color="auto"/>
      </w:divBdr>
      <w:divsChild>
        <w:div w:id="424619485">
          <w:marLeft w:val="0"/>
          <w:marRight w:val="0"/>
          <w:marTop w:val="0"/>
          <w:marBottom w:val="0"/>
          <w:divBdr>
            <w:top w:val="none" w:sz="0" w:space="0" w:color="auto"/>
            <w:left w:val="none" w:sz="0" w:space="0" w:color="auto"/>
            <w:bottom w:val="none" w:sz="0" w:space="0" w:color="auto"/>
            <w:right w:val="none" w:sz="0" w:space="0" w:color="auto"/>
          </w:divBdr>
        </w:div>
      </w:divsChild>
    </w:div>
    <w:div w:id="918445255">
      <w:bodyDiv w:val="1"/>
      <w:marLeft w:val="0"/>
      <w:marRight w:val="0"/>
      <w:marTop w:val="0"/>
      <w:marBottom w:val="0"/>
      <w:divBdr>
        <w:top w:val="none" w:sz="0" w:space="0" w:color="auto"/>
        <w:left w:val="none" w:sz="0" w:space="0" w:color="auto"/>
        <w:bottom w:val="none" w:sz="0" w:space="0" w:color="auto"/>
        <w:right w:val="none" w:sz="0" w:space="0" w:color="auto"/>
      </w:divBdr>
    </w:div>
    <w:div w:id="989408633">
      <w:bodyDiv w:val="1"/>
      <w:marLeft w:val="0"/>
      <w:marRight w:val="0"/>
      <w:marTop w:val="0"/>
      <w:marBottom w:val="0"/>
      <w:divBdr>
        <w:top w:val="none" w:sz="0" w:space="0" w:color="auto"/>
        <w:left w:val="none" w:sz="0" w:space="0" w:color="auto"/>
        <w:bottom w:val="none" w:sz="0" w:space="0" w:color="auto"/>
        <w:right w:val="none" w:sz="0" w:space="0" w:color="auto"/>
      </w:divBdr>
    </w:div>
    <w:div w:id="1315066312">
      <w:bodyDiv w:val="1"/>
      <w:marLeft w:val="0"/>
      <w:marRight w:val="0"/>
      <w:marTop w:val="0"/>
      <w:marBottom w:val="0"/>
      <w:divBdr>
        <w:top w:val="none" w:sz="0" w:space="0" w:color="auto"/>
        <w:left w:val="none" w:sz="0" w:space="0" w:color="auto"/>
        <w:bottom w:val="none" w:sz="0" w:space="0" w:color="auto"/>
        <w:right w:val="none" w:sz="0" w:space="0" w:color="auto"/>
      </w:divBdr>
    </w:div>
    <w:div w:id="19608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yalong</dc:creator>
  <cp:keywords/>
  <dc:description/>
  <cp:lastModifiedBy>he yalong</cp:lastModifiedBy>
  <cp:revision>3</cp:revision>
  <dcterms:created xsi:type="dcterms:W3CDTF">2021-04-24T03:22:00Z</dcterms:created>
  <dcterms:modified xsi:type="dcterms:W3CDTF">2021-04-24T03:24:00Z</dcterms:modified>
</cp:coreProperties>
</file>